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9ED85" w14:textId="6FCF493A" w:rsidR="0070301E" w:rsidRDefault="00FD577E" w:rsidP="00307065">
      <w:pPr>
        <w:spacing w:after="0" w:line="240" w:lineRule="auto"/>
        <w:jc w:val="center"/>
      </w:pPr>
      <w:r>
        <w:rPr>
          <w:noProof/>
        </w:rPr>
        <w:drawing>
          <wp:inline distT="0" distB="0" distL="0" distR="0" wp14:anchorId="7E3931B3" wp14:editId="6555CECD">
            <wp:extent cx="3870960" cy="766334"/>
            <wp:effectExtent l="0" t="0" r="0" b="0"/>
            <wp:docPr id="554730006" name="Picture 1" descr="A red line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730006" name="Picture 1" descr="A red line on a black background&#10;&#10;AI-generated content may be incorrect."/>
                    <pic:cNvPicPr/>
                  </pic:nvPicPr>
                  <pic:blipFill>
                    <a:blip r:embed="rId4" cstate="print">
                      <a:extLst>
                        <a:ext uri="{28A0092B-C50C-407E-A947-70E740481C1C}">
                          <a14:useLocalDpi xmlns:a14="http://schemas.microsoft.com/office/drawing/2010/main" val="0"/>
                        </a:ext>
                      </a:extLst>
                    </a:blip>
                    <a:stretch>
                      <a:fillRect/>
                    </a:stretch>
                  </pic:blipFill>
                  <pic:spPr>
                    <a:xfrm>
                      <a:off x="0" y="0"/>
                      <a:ext cx="3899494" cy="771983"/>
                    </a:xfrm>
                    <a:prstGeom prst="rect">
                      <a:avLst/>
                    </a:prstGeom>
                  </pic:spPr>
                </pic:pic>
              </a:graphicData>
            </a:graphic>
          </wp:inline>
        </w:drawing>
      </w:r>
    </w:p>
    <w:p w14:paraId="2230A5AB" w14:textId="77777777" w:rsidR="00FD577E" w:rsidRDefault="00FD577E" w:rsidP="00307065">
      <w:pPr>
        <w:spacing w:after="0" w:line="240" w:lineRule="auto"/>
        <w:jc w:val="center"/>
      </w:pPr>
    </w:p>
    <w:p w14:paraId="5C9B09E1" w14:textId="2907901E" w:rsidR="00FD577E" w:rsidRPr="00307065" w:rsidRDefault="00FD577E" w:rsidP="00307065">
      <w:pPr>
        <w:spacing w:after="0" w:line="240" w:lineRule="auto"/>
        <w:jc w:val="center"/>
      </w:pPr>
      <w:r w:rsidRPr="00307065">
        <w:t>Press/Media Kit</w:t>
      </w:r>
    </w:p>
    <w:p w14:paraId="02301687" w14:textId="77777777" w:rsidR="00FD577E" w:rsidRPr="00307065" w:rsidRDefault="00FD577E" w:rsidP="00307065">
      <w:pPr>
        <w:spacing w:after="0" w:line="240" w:lineRule="auto"/>
        <w:jc w:val="center"/>
      </w:pPr>
    </w:p>
    <w:p w14:paraId="7BBAF85E" w14:textId="77777777" w:rsidR="00FD577E" w:rsidRPr="00307065" w:rsidRDefault="00FD577E" w:rsidP="00307065">
      <w:pPr>
        <w:spacing w:after="0" w:line="240" w:lineRule="auto"/>
        <w:jc w:val="center"/>
      </w:pPr>
    </w:p>
    <w:p w14:paraId="07589CC1" w14:textId="77777777" w:rsidR="00FD577E" w:rsidRDefault="00FD577E" w:rsidP="00307065">
      <w:pPr>
        <w:spacing w:after="0" w:line="240" w:lineRule="auto"/>
      </w:pPr>
    </w:p>
    <w:p w14:paraId="556FA684" w14:textId="77777777" w:rsidR="008C57E7" w:rsidRDefault="008C57E7" w:rsidP="00307065">
      <w:pPr>
        <w:spacing w:after="0" w:line="240" w:lineRule="auto"/>
      </w:pPr>
    </w:p>
    <w:p w14:paraId="2B2B8486" w14:textId="77777777" w:rsidR="008C57E7" w:rsidRDefault="008C57E7" w:rsidP="00307065">
      <w:pPr>
        <w:spacing w:after="0" w:line="240" w:lineRule="auto"/>
      </w:pPr>
    </w:p>
    <w:p w14:paraId="5A032660" w14:textId="77777777" w:rsidR="008C57E7" w:rsidRDefault="008C57E7" w:rsidP="008C57E7">
      <w:pPr>
        <w:spacing w:after="0" w:line="360" w:lineRule="auto"/>
        <w:rPr>
          <w:b/>
          <w:bCs/>
          <w:color w:val="C84940"/>
          <w:sz w:val="28"/>
          <w:szCs w:val="28"/>
        </w:rPr>
      </w:pPr>
      <w:r>
        <w:rPr>
          <w:b/>
          <w:bCs/>
          <w:color w:val="C84940"/>
          <w:sz w:val="28"/>
          <w:szCs w:val="28"/>
        </w:rPr>
        <w:t>FIGHTING DOMESTIC AND FINANCIAL ABUSE</w:t>
      </w:r>
    </w:p>
    <w:p w14:paraId="59C67147" w14:textId="77777777" w:rsidR="008C57E7" w:rsidRDefault="008C57E7" w:rsidP="008C57E7">
      <w:pPr>
        <w:spacing w:after="0" w:line="360" w:lineRule="auto"/>
      </w:pPr>
      <w:r>
        <w:rPr>
          <w:noProof/>
        </w:rPr>
        <w:drawing>
          <wp:inline distT="0" distB="0" distL="0" distR="0" wp14:anchorId="1FDA2457" wp14:editId="0EB0F294">
            <wp:extent cx="1539240" cy="1539240"/>
            <wp:effectExtent l="0" t="0" r="0" b="0"/>
            <wp:docPr id="857748730" name="Picture 2" descr="A red flow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748730" name="Picture 2" descr="A red flower with black text&#10;&#10;AI-generated content may be incorrect."/>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39240" cy="1539240"/>
                    </a:xfrm>
                    <a:prstGeom prst="rect">
                      <a:avLst/>
                    </a:prstGeom>
                  </pic:spPr>
                </pic:pic>
              </a:graphicData>
            </a:graphic>
          </wp:inline>
        </w:drawing>
      </w:r>
    </w:p>
    <w:p w14:paraId="2CF4A2FC" w14:textId="77777777" w:rsidR="008C57E7" w:rsidRPr="00934A21" w:rsidRDefault="008C57E7" w:rsidP="008C57E7">
      <w:pPr>
        <w:spacing w:after="0" w:line="360" w:lineRule="auto"/>
        <w:rPr>
          <w:color w:val="C84940"/>
        </w:rPr>
      </w:pPr>
      <w:hyperlink r:id="rId6" w:history="1">
        <w:r w:rsidRPr="00934A21">
          <w:rPr>
            <w:rStyle w:val="Hyperlink"/>
            <w:color w:val="C84940"/>
          </w:rPr>
          <w:t>www.iknowwhyshestayed.org</w:t>
        </w:r>
      </w:hyperlink>
    </w:p>
    <w:p w14:paraId="401D707E" w14:textId="77777777" w:rsidR="008C57E7" w:rsidRDefault="008C57E7" w:rsidP="008C57E7">
      <w:pPr>
        <w:spacing w:after="0" w:line="360" w:lineRule="auto"/>
      </w:pPr>
    </w:p>
    <w:p w14:paraId="36EE411C" w14:textId="75D49211" w:rsidR="00984EF2" w:rsidRPr="00386862" w:rsidRDefault="00984EF2" w:rsidP="00984EF2">
      <w:pPr>
        <w:spacing w:after="0" w:line="360" w:lineRule="auto"/>
      </w:pPr>
      <w:r w:rsidRPr="00386862">
        <w:t>Every survivor, regardless of circumstance, needs equitable financial autonomy because leaving an abusive relationship shouldn’t be a privilege, it</w:t>
      </w:r>
      <w:r>
        <w:t xml:space="preserve"> should be</w:t>
      </w:r>
      <w:r w:rsidRPr="00386862">
        <w:t xml:space="preserve"> a right. At</w:t>
      </w:r>
      <w:r>
        <w:rPr>
          <w:i/>
          <w:iCs/>
        </w:rPr>
        <w:t xml:space="preserve"> I Know Why She Stayed, </w:t>
      </w:r>
      <w:r w:rsidRPr="00386862">
        <w:t xml:space="preserve">we </w:t>
      </w:r>
      <w:r>
        <w:t>work to ensure</w:t>
      </w:r>
      <w:r w:rsidRPr="00386862">
        <w:t xml:space="preserve"> every woman has access to the tools, support, and education needed to reclaim her freedom and build an independent life.</w:t>
      </w:r>
    </w:p>
    <w:p w14:paraId="6FA39A69" w14:textId="77777777" w:rsidR="00386862" w:rsidRDefault="00386862" w:rsidP="008C57E7">
      <w:pPr>
        <w:spacing w:after="0" w:line="360" w:lineRule="auto"/>
      </w:pPr>
    </w:p>
    <w:p w14:paraId="4EAA52AA" w14:textId="77777777" w:rsidR="008C57E7" w:rsidRDefault="008C57E7" w:rsidP="008C57E7">
      <w:pPr>
        <w:spacing w:after="0" w:line="360" w:lineRule="auto"/>
      </w:pPr>
      <w:r>
        <w:rPr>
          <w:noProof/>
        </w:rPr>
        <w:drawing>
          <wp:inline distT="0" distB="0" distL="0" distR="0" wp14:anchorId="3556CA7E" wp14:editId="5DA31C7D">
            <wp:extent cx="1912620" cy="1300009"/>
            <wp:effectExtent l="0" t="0" r="0" b="0"/>
            <wp:docPr id="471241743" name="Picture 1" descr="A logo of a person's face and an open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241743" name="Picture 1" descr="A logo of a person's face and an open book&#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21120" cy="1305787"/>
                    </a:xfrm>
                    <a:prstGeom prst="rect">
                      <a:avLst/>
                    </a:prstGeom>
                  </pic:spPr>
                </pic:pic>
              </a:graphicData>
            </a:graphic>
          </wp:inline>
        </w:drawing>
      </w:r>
    </w:p>
    <w:p w14:paraId="773215E0" w14:textId="77777777" w:rsidR="008C57E7" w:rsidRPr="00934A21" w:rsidRDefault="008C57E7" w:rsidP="008C57E7">
      <w:pPr>
        <w:spacing w:after="0" w:line="360" w:lineRule="auto"/>
        <w:rPr>
          <w:color w:val="C84940"/>
        </w:rPr>
      </w:pPr>
      <w:hyperlink r:id="rId8" w:history="1">
        <w:r w:rsidRPr="00934A21">
          <w:rPr>
            <w:rStyle w:val="Hyperlink"/>
            <w:color w:val="C84940"/>
          </w:rPr>
          <w:t>www.authorsagainstabuse.org</w:t>
        </w:r>
      </w:hyperlink>
    </w:p>
    <w:p w14:paraId="577E3593" w14:textId="77777777" w:rsidR="008C57E7" w:rsidRPr="00307065" w:rsidRDefault="008C57E7" w:rsidP="008C57E7">
      <w:pPr>
        <w:spacing w:after="0" w:line="360" w:lineRule="auto"/>
      </w:pPr>
      <w:r>
        <w:t>Unifying creatives globally against domestic abuse.</w:t>
      </w:r>
    </w:p>
    <w:p w14:paraId="55E55538" w14:textId="77777777" w:rsidR="008C57E7" w:rsidRPr="00307065" w:rsidRDefault="008C57E7" w:rsidP="00307065">
      <w:pPr>
        <w:spacing w:after="0" w:line="240" w:lineRule="auto"/>
      </w:pPr>
    </w:p>
    <w:p w14:paraId="1B910C1D" w14:textId="7143593F" w:rsidR="00FD577E" w:rsidRPr="00307065" w:rsidRDefault="00FD577E" w:rsidP="008C57E7">
      <w:pPr>
        <w:pageBreakBefore/>
        <w:spacing w:after="0" w:line="240" w:lineRule="auto"/>
        <w:rPr>
          <w:b/>
          <w:bCs/>
          <w:color w:val="C84940"/>
          <w:sz w:val="28"/>
          <w:szCs w:val="28"/>
        </w:rPr>
      </w:pPr>
      <w:r w:rsidRPr="00307065">
        <w:rPr>
          <w:b/>
          <w:bCs/>
          <w:color w:val="C84940"/>
          <w:sz w:val="28"/>
          <w:szCs w:val="28"/>
        </w:rPr>
        <w:lastRenderedPageBreak/>
        <w:t>MEET THE TEAM</w:t>
      </w:r>
    </w:p>
    <w:p w14:paraId="29712DFC" w14:textId="77777777" w:rsidR="00FD577E" w:rsidRPr="00307065" w:rsidRDefault="00FD577E" w:rsidP="00307065">
      <w:pPr>
        <w:spacing w:after="0" w:line="240" w:lineRule="auto"/>
      </w:pPr>
    </w:p>
    <w:p w14:paraId="278F2BEB" w14:textId="20FA435A" w:rsidR="00FD577E" w:rsidRPr="00307065" w:rsidRDefault="001653DA" w:rsidP="00307065">
      <w:pPr>
        <w:spacing w:after="0" w:line="240" w:lineRule="auto"/>
      </w:pPr>
      <w:r>
        <w:rPr>
          <w:noProof/>
        </w:rPr>
        <w:drawing>
          <wp:inline distT="0" distB="0" distL="0" distR="0" wp14:anchorId="3BF6AA3D" wp14:editId="089A8D2E">
            <wp:extent cx="1078992" cy="1371600"/>
            <wp:effectExtent l="0" t="0" r="6985" b="0"/>
            <wp:docPr id="323414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414199" name="Picture 323414199"/>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78992" cy="1371600"/>
                    </a:xfrm>
                    <a:prstGeom prst="rect">
                      <a:avLst/>
                    </a:prstGeom>
                  </pic:spPr>
                </pic:pic>
              </a:graphicData>
            </a:graphic>
          </wp:inline>
        </w:drawing>
      </w:r>
    </w:p>
    <w:p w14:paraId="2DAFA450" w14:textId="75FDE034" w:rsidR="00FD577E" w:rsidRPr="00307065" w:rsidRDefault="00FD577E" w:rsidP="00307065">
      <w:pPr>
        <w:spacing w:after="0" w:line="360" w:lineRule="auto"/>
        <w:rPr>
          <w:b/>
          <w:bCs/>
        </w:rPr>
      </w:pPr>
      <w:r w:rsidRPr="00307065">
        <w:rPr>
          <w:b/>
          <w:bCs/>
        </w:rPr>
        <w:t>Kasey Rogers</w:t>
      </w:r>
    </w:p>
    <w:p w14:paraId="5B2B5233" w14:textId="305B7ACC" w:rsidR="00FD577E" w:rsidRPr="00307065" w:rsidRDefault="00FD577E" w:rsidP="00307065">
      <w:pPr>
        <w:spacing w:after="0" w:line="360" w:lineRule="auto"/>
      </w:pPr>
      <w:r w:rsidRPr="00307065">
        <w:t>Co-Founder / C</w:t>
      </w:r>
      <w:r w:rsidR="00307065" w:rsidRPr="00307065">
        <w:t xml:space="preserve">hief </w:t>
      </w:r>
      <w:r w:rsidRPr="00307065">
        <w:t>E</w:t>
      </w:r>
      <w:r w:rsidR="00307065" w:rsidRPr="00307065">
        <w:t xml:space="preserve">xecutive </w:t>
      </w:r>
      <w:r w:rsidRPr="00307065">
        <w:t>O</w:t>
      </w:r>
      <w:r w:rsidR="00307065" w:rsidRPr="00307065">
        <w:t>fficer</w:t>
      </w:r>
    </w:p>
    <w:p w14:paraId="32CAC1E7" w14:textId="445553E6" w:rsidR="00FD577E" w:rsidRPr="00307065" w:rsidRDefault="0041583E" w:rsidP="00307065">
      <w:pPr>
        <w:spacing w:after="0" w:line="360" w:lineRule="auto"/>
      </w:pPr>
      <w:r>
        <w:t>North Adams</w:t>
      </w:r>
      <w:r w:rsidR="00FD577E" w:rsidRPr="00307065">
        <w:t>, MA Office</w:t>
      </w:r>
    </w:p>
    <w:p w14:paraId="672D90FB" w14:textId="77777777" w:rsidR="00FD577E" w:rsidRPr="00307065" w:rsidRDefault="00FD577E" w:rsidP="00307065">
      <w:pPr>
        <w:spacing w:after="0" w:line="360" w:lineRule="auto"/>
      </w:pPr>
    </w:p>
    <w:p w14:paraId="50F3D5E5" w14:textId="0EC11E9A" w:rsidR="00307065" w:rsidRDefault="006F6CD8" w:rsidP="00307065">
      <w:pPr>
        <w:pStyle w:val="ikwsstext-1"/>
        <w:rPr>
          <w:rFonts w:asciiTheme="minorHAnsi" w:hAnsiTheme="minorHAnsi"/>
          <w:sz w:val="24"/>
        </w:rPr>
      </w:pPr>
      <w:r w:rsidRPr="006F6CD8">
        <w:rPr>
          <w:rFonts w:asciiTheme="minorHAnsi" w:hAnsiTheme="minorHAnsi"/>
          <w:sz w:val="24"/>
        </w:rPr>
        <w:t xml:space="preserve">Kasey Rogers most recently worked as the Director of Finance for a small nonprofit. Her duties also included heading Human Resource and </w:t>
      </w:r>
      <w:proofErr w:type="spellStart"/>
      <w:r w:rsidRPr="006F6CD8">
        <w:rPr>
          <w:rFonts w:asciiTheme="minorHAnsi" w:hAnsiTheme="minorHAnsi"/>
          <w:sz w:val="24"/>
        </w:rPr>
        <w:t>Grantwriting</w:t>
      </w:r>
      <w:proofErr w:type="spellEnd"/>
      <w:r w:rsidRPr="006F6CD8">
        <w:rPr>
          <w:rFonts w:asciiTheme="minorHAnsi" w:hAnsiTheme="minorHAnsi"/>
          <w:sz w:val="24"/>
        </w:rPr>
        <w:t xml:space="preserve">. Rogers is the author of the memoir </w:t>
      </w:r>
      <w:r w:rsidRPr="006F6CD8">
        <w:rPr>
          <w:rFonts w:asciiTheme="minorHAnsi" w:hAnsiTheme="minorHAnsi"/>
          <w:i/>
          <w:iCs/>
          <w:sz w:val="24"/>
        </w:rPr>
        <w:t>Our Better Selves</w:t>
      </w:r>
      <w:r w:rsidRPr="006F6CD8">
        <w:rPr>
          <w:rFonts w:asciiTheme="minorHAnsi" w:hAnsiTheme="minorHAnsi"/>
          <w:sz w:val="24"/>
        </w:rPr>
        <w:t xml:space="preserve"> and the novel </w:t>
      </w:r>
      <w:r w:rsidRPr="006F6CD8">
        <w:rPr>
          <w:rFonts w:asciiTheme="minorHAnsi" w:hAnsiTheme="minorHAnsi"/>
          <w:i/>
          <w:iCs/>
          <w:sz w:val="24"/>
        </w:rPr>
        <w:t>The Color of Frost</w:t>
      </w:r>
      <w:r w:rsidRPr="006F6CD8">
        <w:rPr>
          <w:rFonts w:asciiTheme="minorHAnsi" w:hAnsiTheme="minorHAnsi"/>
          <w:sz w:val="24"/>
        </w:rPr>
        <w:t xml:space="preserve">, a work of historic fiction which provided the inspiration and blueprint for the </w:t>
      </w:r>
      <w:r w:rsidRPr="006F6CD8">
        <w:rPr>
          <w:rFonts w:asciiTheme="minorHAnsi" w:hAnsiTheme="minorHAnsi"/>
          <w:i/>
          <w:iCs/>
          <w:sz w:val="24"/>
        </w:rPr>
        <w:t>I Know Why She Stayed Initiative</w:t>
      </w:r>
      <w:r w:rsidRPr="006F6CD8">
        <w:rPr>
          <w:rFonts w:asciiTheme="minorHAnsi" w:hAnsiTheme="minorHAnsi"/>
          <w:sz w:val="24"/>
        </w:rPr>
        <w:t>. Early in her career, Rogers spent almost two decades in the commercial film industry in New York City, working on both broadcast and interactive projects for some of the world’s largest ad agencies. She brings her skills as a filmmaker, writer, speaker and advocate to this work.</w:t>
      </w:r>
    </w:p>
    <w:p w14:paraId="167E8079" w14:textId="77777777" w:rsidR="006F6CD8" w:rsidRPr="00307065" w:rsidRDefault="006F6CD8" w:rsidP="00307065">
      <w:pPr>
        <w:pStyle w:val="ikwsstext-1"/>
        <w:rPr>
          <w:rFonts w:asciiTheme="minorHAnsi" w:hAnsiTheme="minorHAnsi"/>
          <w:sz w:val="24"/>
        </w:rPr>
      </w:pPr>
    </w:p>
    <w:p w14:paraId="1887CE54" w14:textId="6F0C9BFB" w:rsidR="00307065" w:rsidRDefault="00307065" w:rsidP="00307065">
      <w:pPr>
        <w:pStyle w:val="ikwsstext-1"/>
        <w:rPr>
          <w:rFonts w:asciiTheme="minorHAnsi" w:hAnsiTheme="minorHAnsi"/>
          <w:sz w:val="24"/>
        </w:rPr>
      </w:pPr>
      <w:r w:rsidRPr="00307065">
        <w:rPr>
          <w:rFonts w:asciiTheme="minorHAnsi" w:hAnsiTheme="minorHAnsi"/>
          <w:sz w:val="24"/>
        </w:rPr>
        <w:t xml:space="preserve">Visit Kasey’s website: </w:t>
      </w:r>
      <w:hyperlink r:id="rId10" w:history="1">
        <w:r w:rsidRPr="00307065">
          <w:rPr>
            <w:rStyle w:val="Hyperlink"/>
            <w:rFonts w:asciiTheme="minorHAnsi" w:hAnsiTheme="minorHAnsi"/>
            <w:color w:val="C84940"/>
            <w:sz w:val="24"/>
          </w:rPr>
          <w:t>https://kaseyrogers.com</w:t>
        </w:r>
      </w:hyperlink>
    </w:p>
    <w:p w14:paraId="2D03314D" w14:textId="5566397B" w:rsidR="00307065" w:rsidRPr="00307065" w:rsidRDefault="00307065" w:rsidP="00307065">
      <w:pPr>
        <w:pStyle w:val="ikwsstext-1"/>
        <w:rPr>
          <w:rFonts w:asciiTheme="minorHAnsi" w:hAnsiTheme="minorHAnsi"/>
          <w:sz w:val="24"/>
        </w:rPr>
      </w:pPr>
      <w:r w:rsidRPr="00307065">
        <w:rPr>
          <w:rFonts w:asciiTheme="minorHAnsi" w:hAnsiTheme="minorHAnsi"/>
          <w:sz w:val="24"/>
        </w:rPr>
        <w:t xml:space="preserve">Sign up for her newsletter: </w:t>
      </w:r>
      <w:hyperlink r:id="rId11" w:anchor="footer" w:history="1">
        <w:r w:rsidRPr="00307065">
          <w:rPr>
            <w:rStyle w:val="Hyperlink"/>
            <w:rFonts w:asciiTheme="minorHAnsi" w:hAnsiTheme="minorHAnsi"/>
            <w:color w:val="C84940"/>
            <w:sz w:val="24"/>
          </w:rPr>
          <w:t>https://kaseyrogers.com/#footer</w:t>
        </w:r>
      </w:hyperlink>
    </w:p>
    <w:p w14:paraId="6A391859" w14:textId="77777777" w:rsidR="00307065" w:rsidRDefault="00307065" w:rsidP="00307065">
      <w:pPr>
        <w:pStyle w:val="ikwsstext-1"/>
        <w:rPr>
          <w:rFonts w:asciiTheme="minorHAnsi" w:hAnsiTheme="minorHAnsi"/>
          <w:sz w:val="24"/>
        </w:rPr>
      </w:pPr>
    </w:p>
    <w:p w14:paraId="60045852" w14:textId="77777777" w:rsidR="000D4A89" w:rsidRDefault="000D4A89" w:rsidP="00307065">
      <w:pPr>
        <w:pStyle w:val="ikwsstext-1"/>
        <w:rPr>
          <w:rFonts w:asciiTheme="minorHAnsi" w:hAnsiTheme="minorHAnsi"/>
          <w:sz w:val="24"/>
        </w:rPr>
      </w:pPr>
    </w:p>
    <w:p w14:paraId="6F413C80" w14:textId="77777777" w:rsidR="000D4A89" w:rsidRDefault="000D4A89" w:rsidP="00307065">
      <w:pPr>
        <w:pStyle w:val="ikwsstext-1"/>
        <w:rPr>
          <w:rFonts w:asciiTheme="minorHAnsi" w:hAnsiTheme="minorHAnsi"/>
          <w:sz w:val="24"/>
        </w:rPr>
      </w:pPr>
    </w:p>
    <w:p w14:paraId="04E2D520" w14:textId="77777777" w:rsidR="000D4A89" w:rsidRDefault="000D4A89" w:rsidP="00307065">
      <w:pPr>
        <w:pStyle w:val="ikwsstext-1"/>
        <w:rPr>
          <w:rFonts w:asciiTheme="minorHAnsi" w:hAnsiTheme="minorHAnsi"/>
          <w:sz w:val="24"/>
        </w:rPr>
      </w:pPr>
    </w:p>
    <w:p w14:paraId="3ECE9794" w14:textId="77777777" w:rsidR="000D4A89" w:rsidRPr="00307065" w:rsidRDefault="000D4A89" w:rsidP="00307065">
      <w:pPr>
        <w:pStyle w:val="ikwsstext-1"/>
        <w:rPr>
          <w:rFonts w:asciiTheme="minorHAnsi" w:hAnsiTheme="minorHAnsi"/>
          <w:sz w:val="24"/>
        </w:rPr>
      </w:pPr>
    </w:p>
    <w:p w14:paraId="0AE7AE35" w14:textId="2E175EDA" w:rsidR="00307065" w:rsidRPr="00307065" w:rsidRDefault="002D1CF7" w:rsidP="00307065">
      <w:pPr>
        <w:pStyle w:val="ikwsstext-1"/>
        <w:rPr>
          <w:rFonts w:asciiTheme="minorHAnsi" w:hAnsiTheme="minorHAnsi"/>
          <w:sz w:val="24"/>
        </w:rPr>
      </w:pPr>
      <w:r>
        <w:rPr>
          <w:rFonts w:asciiTheme="minorHAnsi" w:hAnsiTheme="minorHAnsi"/>
          <w:noProof/>
          <w:sz w:val="24"/>
          <w14:ligatures w14:val="standardContextual"/>
        </w:rPr>
        <w:lastRenderedPageBreak/>
        <w:drawing>
          <wp:inline distT="0" distB="0" distL="0" distR="0" wp14:anchorId="519E9A8D" wp14:editId="4EB9A6C0">
            <wp:extent cx="1078992" cy="1371600"/>
            <wp:effectExtent l="0" t="0" r="6985" b="0"/>
            <wp:docPr id="1747666475" name="Picture 2" descr="A person taking a selfi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66475" name="Picture 2" descr="A person taking a selfi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992" cy="1371600"/>
                    </a:xfrm>
                    <a:prstGeom prst="rect">
                      <a:avLst/>
                    </a:prstGeom>
                  </pic:spPr>
                </pic:pic>
              </a:graphicData>
            </a:graphic>
          </wp:inline>
        </w:drawing>
      </w:r>
    </w:p>
    <w:p w14:paraId="7A356375" w14:textId="75DFE022" w:rsidR="00307065" w:rsidRPr="00307065" w:rsidRDefault="00307065" w:rsidP="00307065">
      <w:pPr>
        <w:pStyle w:val="ikwsstext-1"/>
        <w:rPr>
          <w:rFonts w:asciiTheme="minorHAnsi" w:hAnsiTheme="minorHAnsi"/>
          <w:b/>
          <w:bCs/>
          <w:sz w:val="24"/>
        </w:rPr>
      </w:pPr>
      <w:r w:rsidRPr="00307065">
        <w:rPr>
          <w:rFonts w:asciiTheme="minorHAnsi" w:hAnsiTheme="minorHAnsi"/>
          <w:b/>
          <w:bCs/>
          <w:sz w:val="24"/>
        </w:rPr>
        <w:t>K. J. Harrowick</w:t>
      </w:r>
    </w:p>
    <w:p w14:paraId="15CA8CFE" w14:textId="4200DA42" w:rsidR="00307065" w:rsidRPr="00307065" w:rsidRDefault="00307065" w:rsidP="00307065">
      <w:pPr>
        <w:pStyle w:val="ikwsstext-1"/>
        <w:rPr>
          <w:rFonts w:asciiTheme="minorHAnsi" w:hAnsiTheme="minorHAnsi"/>
          <w:sz w:val="24"/>
        </w:rPr>
      </w:pPr>
      <w:r w:rsidRPr="00307065">
        <w:rPr>
          <w:rFonts w:asciiTheme="minorHAnsi" w:hAnsiTheme="minorHAnsi"/>
          <w:sz w:val="24"/>
        </w:rPr>
        <w:t>Co-Founder / Chief Tech</w:t>
      </w:r>
      <w:r w:rsidR="00C77F5D">
        <w:rPr>
          <w:rFonts w:asciiTheme="minorHAnsi" w:hAnsiTheme="minorHAnsi"/>
          <w:sz w:val="24"/>
        </w:rPr>
        <w:t xml:space="preserve">nology </w:t>
      </w:r>
      <w:r w:rsidRPr="00307065">
        <w:rPr>
          <w:rFonts w:asciiTheme="minorHAnsi" w:hAnsiTheme="minorHAnsi"/>
          <w:sz w:val="24"/>
        </w:rPr>
        <w:t>Officer</w:t>
      </w:r>
    </w:p>
    <w:p w14:paraId="500454A6" w14:textId="5B56CD30" w:rsidR="00307065" w:rsidRPr="00307065" w:rsidRDefault="00307065" w:rsidP="00307065">
      <w:pPr>
        <w:pStyle w:val="ikwsstext-1"/>
        <w:rPr>
          <w:rFonts w:asciiTheme="minorHAnsi" w:hAnsiTheme="minorHAnsi"/>
          <w:sz w:val="24"/>
        </w:rPr>
      </w:pPr>
      <w:r w:rsidRPr="00307065">
        <w:rPr>
          <w:rFonts w:asciiTheme="minorHAnsi" w:hAnsiTheme="minorHAnsi"/>
          <w:sz w:val="24"/>
        </w:rPr>
        <w:t>Austin, TX Office</w:t>
      </w:r>
    </w:p>
    <w:p w14:paraId="4301F542" w14:textId="77777777" w:rsidR="00307065" w:rsidRPr="00307065" w:rsidRDefault="00307065" w:rsidP="00307065">
      <w:pPr>
        <w:pStyle w:val="ikwsstext-1"/>
        <w:rPr>
          <w:rFonts w:asciiTheme="minorHAnsi" w:hAnsiTheme="minorHAnsi"/>
          <w:sz w:val="24"/>
        </w:rPr>
      </w:pPr>
    </w:p>
    <w:p w14:paraId="2FB00E40" w14:textId="07507996" w:rsidR="00307065" w:rsidRDefault="00D70583" w:rsidP="00307065">
      <w:pPr>
        <w:pStyle w:val="ikwsstext-1"/>
        <w:rPr>
          <w:rFonts w:asciiTheme="minorHAnsi" w:hAnsiTheme="minorHAnsi"/>
          <w:sz w:val="24"/>
        </w:rPr>
      </w:pPr>
      <w:r w:rsidRPr="00D70583">
        <w:rPr>
          <w:rFonts w:asciiTheme="minorHAnsi" w:hAnsiTheme="minorHAnsi"/>
          <w:sz w:val="24"/>
        </w:rPr>
        <w:t xml:space="preserve">K. J. Harrowick brings to the team more than two decades of industry experience as a web developer, graphic designer, and brand manager for both global companies and independent businesses, showcasing her expertise with marketing, email campaigns, and server systems. She has experience with Seattle-based nonprofits including Committee for Children and The Pink Daisy Project. In education, she spent several years teaching technology skills to both adults and children, alongside her work with deaf and special needs children. In her other life, she’s a fantasy and science fiction author, telling grimdark stories of female empowerment with </w:t>
      </w:r>
      <w:r w:rsidRPr="00D70583">
        <w:rPr>
          <w:rFonts w:asciiTheme="minorHAnsi" w:hAnsiTheme="minorHAnsi"/>
          <w:i/>
          <w:iCs/>
          <w:sz w:val="24"/>
        </w:rPr>
        <w:t>Bloodflower</w:t>
      </w:r>
      <w:r w:rsidRPr="00D70583">
        <w:rPr>
          <w:rFonts w:asciiTheme="minorHAnsi" w:hAnsiTheme="minorHAnsi"/>
          <w:sz w:val="24"/>
        </w:rPr>
        <w:t xml:space="preserve"> and </w:t>
      </w:r>
      <w:r w:rsidRPr="00D70583">
        <w:rPr>
          <w:rFonts w:asciiTheme="minorHAnsi" w:hAnsiTheme="minorHAnsi"/>
          <w:i/>
          <w:iCs/>
          <w:sz w:val="24"/>
        </w:rPr>
        <w:t>Light Beyond the Glass</w:t>
      </w:r>
      <w:r w:rsidRPr="00D70583">
        <w:rPr>
          <w:rFonts w:asciiTheme="minorHAnsi" w:hAnsiTheme="minorHAnsi"/>
          <w:sz w:val="24"/>
        </w:rPr>
        <w:t>. As a once-homeless single mother, she has a particular empathy for single parents struggling to raise families, and for the needs of the invisible parent who strives to explore personal growth and development in the face of adversity.</w:t>
      </w:r>
    </w:p>
    <w:p w14:paraId="4C2F496E" w14:textId="77777777" w:rsidR="00D70583" w:rsidRDefault="00D70583" w:rsidP="00307065">
      <w:pPr>
        <w:pStyle w:val="ikwsstext-1"/>
        <w:rPr>
          <w:rFonts w:asciiTheme="minorHAnsi" w:hAnsiTheme="minorHAnsi"/>
          <w:sz w:val="24"/>
        </w:rPr>
      </w:pPr>
    </w:p>
    <w:p w14:paraId="7C851C12" w14:textId="1EBF2C68" w:rsidR="00307065" w:rsidRPr="00307065" w:rsidRDefault="00307065" w:rsidP="00307065">
      <w:pPr>
        <w:pStyle w:val="ikwsstext-1"/>
        <w:rPr>
          <w:rFonts w:asciiTheme="minorHAnsi" w:hAnsiTheme="minorHAnsi"/>
          <w:color w:val="C84940"/>
          <w:sz w:val="24"/>
        </w:rPr>
      </w:pPr>
      <w:r w:rsidRPr="00307065">
        <w:rPr>
          <w:rFonts w:asciiTheme="minorHAnsi" w:hAnsiTheme="minorHAnsi"/>
          <w:sz w:val="24"/>
        </w:rPr>
        <w:t xml:space="preserve">Visit K. J.’s website: </w:t>
      </w:r>
      <w:hyperlink r:id="rId13" w:history="1">
        <w:r w:rsidRPr="00307065">
          <w:rPr>
            <w:rStyle w:val="Hyperlink"/>
            <w:rFonts w:asciiTheme="minorHAnsi" w:hAnsiTheme="minorHAnsi"/>
            <w:color w:val="C84940"/>
            <w:sz w:val="24"/>
          </w:rPr>
          <w:t>https://kjharrowick.com</w:t>
        </w:r>
      </w:hyperlink>
    </w:p>
    <w:p w14:paraId="1992E291" w14:textId="76ADB32F" w:rsidR="00307065" w:rsidRDefault="00307065" w:rsidP="00307065">
      <w:pPr>
        <w:pStyle w:val="ikwsstext-1"/>
      </w:pPr>
      <w:r w:rsidRPr="00307065">
        <w:rPr>
          <w:rFonts w:asciiTheme="minorHAnsi" w:hAnsiTheme="minorHAnsi"/>
          <w:sz w:val="24"/>
        </w:rPr>
        <w:t xml:space="preserve">Sign up for her newsletter: </w:t>
      </w:r>
      <w:hyperlink r:id="rId14" w:history="1">
        <w:r w:rsidRPr="00307065">
          <w:rPr>
            <w:rStyle w:val="Hyperlink"/>
            <w:rFonts w:asciiTheme="minorHAnsi" w:hAnsiTheme="minorHAnsi"/>
            <w:color w:val="C84940"/>
            <w:sz w:val="24"/>
          </w:rPr>
          <w:t>https://kjharrowick.com/newsletter/</w:t>
        </w:r>
      </w:hyperlink>
    </w:p>
    <w:p w14:paraId="284F4937" w14:textId="77777777" w:rsidR="000D4A89" w:rsidRDefault="000D4A89" w:rsidP="00307065">
      <w:pPr>
        <w:pStyle w:val="ikwsstext-1"/>
      </w:pPr>
    </w:p>
    <w:p w14:paraId="3784EB8F" w14:textId="77777777" w:rsidR="000D4A89" w:rsidRPr="00307065" w:rsidRDefault="000D4A89" w:rsidP="00307065">
      <w:pPr>
        <w:pStyle w:val="ikwsstext-1"/>
        <w:rPr>
          <w:rFonts w:asciiTheme="minorHAnsi" w:hAnsiTheme="minorHAnsi"/>
          <w:sz w:val="24"/>
        </w:rPr>
      </w:pPr>
    </w:p>
    <w:p w14:paraId="783E2209" w14:textId="1CF36E5A" w:rsidR="00307065" w:rsidRPr="00307065" w:rsidRDefault="002D1CF7" w:rsidP="00307065">
      <w:pPr>
        <w:pStyle w:val="ikwsstext-1"/>
        <w:rPr>
          <w:rFonts w:asciiTheme="minorHAnsi" w:hAnsiTheme="minorHAnsi"/>
          <w:sz w:val="24"/>
        </w:rPr>
      </w:pPr>
      <w:r>
        <w:rPr>
          <w:rFonts w:asciiTheme="minorHAnsi" w:hAnsiTheme="minorHAnsi"/>
          <w:noProof/>
          <w:sz w:val="24"/>
          <w14:ligatures w14:val="standardContextual"/>
        </w:rPr>
        <w:lastRenderedPageBreak/>
        <w:drawing>
          <wp:inline distT="0" distB="0" distL="0" distR="0" wp14:anchorId="41DD3741" wp14:editId="58ABB7DE">
            <wp:extent cx="1078992" cy="1371600"/>
            <wp:effectExtent l="0" t="0" r="6985" b="0"/>
            <wp:docPr id="1068694390" name="Picture 3" descr="A person wearing glasses and a red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390" name="Picture 3" descr="A person wearing glasses and a red shir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78992" cy="1371600"/>
                    </a:xfrm>
                    <a:prstGeom prst="rect">
                      <a:avLst/>
                    </a:prstGeom>
                  </pic:spPr>
                </pic:pic>
              </a:graphicData>
            </a:graphic>
          </wp:inline>
        </w:drawing>
      </w:r>
    </w:p>
    <w:p w14:paraId="5277D7A1" w14:textId="71DB0CC9" w:rsidR="00307065" w:rsidRPr="00307065" w:rsidRDefault="00307065" w:rsidP="00307065">
      <w:pPr>
        <w:pStyle w:val="ikwsstext-1"/>
        <w:rPr>
          <w:rFonts w:asciiTheme="minorHAnsi" w:hAnsiTheme="minorHAnsi"/>
          <w:b/>
          <w:bCs/>
          <w:sz w:val="24"/>
        </w:rPr>
      </w:pPr>
      <w:r w:rsidRPr="00307065">
        <w:rPr>
          <w:rFonts w:asciiTheme="minorHAnsi" w:hAnsiTheme="minorHAnsi"/>
          <w:b/>
          <w:bCs/>
          <w:sz w:val="24"/>
        </w:rPr>
        <w:t>Justine Manzano</w:t>
      </w:r>
    </w:p>
    <w:p w14:paraId="6F7A3F50" w14:textId="240EB4AB" w:rsidR="00307065" w:rsidRPr="00307065" w:rsidRDefault="00307065" w:rsidP="00307065">
      <w:pPr>
        <w:pStyle w:val="ikwsstext-1"/>
        <w:rPr>
          <w:rFonts w:asciiTheme="minorHAnsi" w:hAnsiTheme="minorHAnsi"/>
          <w:sz w:val="24"/>
        </w:rPr>
      </w:pPr>
      <w:r w:rsidRPr="00307065">
        <w:rPr>
          <w:rFonts w:asciiTheme="minorHAnsi" w:hAnsiTheme="minorHAnsi"/>
          <w:sz w:val="24"/>
        </w:rPr>
        <w:t>Director of Operations</w:t>
      </w:r>
    </w:p>
    <w:p w14:paraId="20F9216D" w14:textId="6884BF68" w:rsidR="00307065" w:rsidRPr="00307065" w:rsidRDefault="00307065" w:rsidP="00307065">
      <w:pPr>
        <w:pStyle w:val="ikwsstext-1"/>
        <w:rPr>
          <w:rFonts w:asciiTheme="minorHAnsi" w:hAnsiTheme="minorHAnsi"/>
          <w:sz w:val="24"/>
        </w:rPr>
      </w:pPr>
      <w:r w:rsidRPr="00307065">
        <w:rPr>
          <w:rFonts w:asciiTheme="minorHAnsi" w:hAnsiTheme="minorHAnsi"/>
          <w:sz w:val="24"/>
        </w:rPr>
        <w:t>Bronx, NY Office</w:t>
      </w:r>
    </w:p>
    <w:p w14:paraId="44547434" w14:textId="77777777" w:rsidR="00307065" w:rsidRPr="00307065" w:rsidRDefault="00307065" w:rsidP="00307065">
      <w:pPr>
        <w:pStyle w:val="ikwsstext-1"/>
        <w:rPr>
          <w:rFonts w:asciiTheme="minorHAnsi" w:hAnsiTheme="minorHAnsi"/>
          <w:sz w:val="24"/>
        </w:rPr>
      </w:pPr>
    </w:p>
    <w:p w14:paraId="53817DC9" w14:textId="4AE6F1D2" w:rsidR="00051761" w:rsidRDefault="00210217" w:rsidP="00307065">
      <w:pPr>
        <w:pStyle w:val="ikwsstext-1"/>
        <w:rPr>
          <w:rFonts w:asciiTheme="minorHAnsi" w:hAnsiTheme="minorHAnsi"/>
          <w:sz w:val="24"/>
        </w:rPr>
      </w:pPr>
      <w:r w:rsidRPr="00210217">
        <w:rPr>
          <w:rFonts w:asciiTheme="minorHAnsi" w:hAnsiTheme="minorHAnsi"/>
          <w:sz w:val="24"/>
        </w:rPr>
        <w:t xml:space="preserve">As the Director of Operations, Justine Manzano comes to the </w:t>
      </w:r>
      <w:r w:rsidRPr="00210217">
        <w:rPr>
          <w:rFonts w:asciiTheme="minorHAnsi" w:hAnsiTheme="minorHAnsi"/>
          <w:i/>
          <w:iCs/>
          <w:sz w:val="24"/>
        </w:rPr>
        <w:t xml:space="preserve">I Know </w:t>
      </w:r>
      <w:proofErr w:type="gramStart"/>
      <w:r w:rsidRPr="00210217">
        <w:rPr>
          <w:rFonts w:asciiTheme="minorHAnsi" w:hAnsiTheme="minorHAnsi"/>
          <w:i/>
          <w:iCs/>
          <w:sz w:val="24"/>
        </w:rPr>
        <w:t>Why She</w:t>
      </w:r>
      <w:proofErr w:type="gramEnd"/>
      <w:r w:rsidRPr="00210217">
        <w:rPr>
          <w:rFonts w:asciiTheme="minorHAnsi" w:hAnsiTheme="minorHAnsi"/>
          <w:i/>
          <w:iCs/>
          <w:sz w:val="24"/>
        </w:rPr>
        <w:t xml:space="preserve"> Stayed Initiative</w:t>
      </w:r>
      <w:r w:rsidRPr="00210217">
        <w:rPr>
          <w:rFonts w:asciiTheme="minorHAnsi" w:hAnsiTheme="minorHAnsi"/>
          <w:sz w:val="24"/>
        </w:rPr>
        <w:t xml:space="preserve"> with over two decades of administrative organizational and operational experience cross multiple fields including legal, real estate, financial and technology startups and non-profit organizations. In addition, she has served for five years on the board of WriteHive, a non-profit for marginalized writers, where she takes point on organizing and facilitating an annual virtual conference and an annual virtual writing retreat. With fifteen years as a freelance developmental editor and independent author as well as her personal experience with abuse, she is also uniquely qualified to supply social media marketing guidance as well as trauma-informed editing and creative services to the team.</w:t>
      </w:r>
    </w:p>
    <w:p w14:paraId="1616A223" w14:textId="77777777" w:rsidR="00210217" w:rsidRPr="00307065" w:rsidRDefault="00210217" w:rsidP="00307065">
      <w:pPr>
        <w:pStyle w:val="ikwsstext-1"/>
        <w:rPr>
          <w:rFonts w:asciiTheme="minorHAnsi" w:hAnsiTheme="minorHAnsi"/>
          <w:sz w:val="24"/>
        </w:rPr>
      </w:pPr>
    </w:p>
    <w:p w14:paraId="7B103090" w14:textId="47133A2E" w:rsidR="00307065" w:rsidRDefault="00307065" w:rsidP="00307065">
      <w:pPr>
        <w:pStyle w:val="ikwsstext-1"/>
        <w:rPr>
          <w:rFonts w:asciiTheme="minorHAnsi" w:hAnsiTheme="minorHAnsi"/>
          <w:sz w:val="24"/>
        </w:rPr>
      </w:pPr>
      <w:r w:rsidRPr="00307065">
        <w:rPr>
          <w:rFonts w:asciiTheme="minorHAnsi" w:hAnsiTheme="minorHAnsi"/>
          <w:sz w:val="24"/>
        </w:rPr>
        <w:t xml:space="preserve">Visit Justine’s website: </w:t>
      </w:r>
      <w:hyperlink r:id="rId16" w:history="1">
        <w:r w:rsidR="00934A21" w:rsidRPr="00934A21">
          <w:rPr>
            <w:rStyle w:val="Hyperlink"/>
            <w:rFonts w:asciiTheme="minorHAnsi" w:hAnsiTheme="minorHAnsi"/>
            <w:color w:val="C84940"/>
            <w:sz w:val="24"/>
          </w:rPr>
          <w:t>https://justinemanzano.com</w:t>
        </w:r>
      </w:hyperlink>
    </w:p>
    <w:p w14:paraId="3723EBDD" w14:textId="4EA84616" w:rsidR="00307065" w:rsidRDefault="00307065" w:rsidP="00307065">
      <w:pPr>
        <w:pStyle w:val="ikwsstext-1"/>
        <w:rPr>
          <w:rFonts w:asciiTheme="minorHAnsi" w:hAnsiTheme="minorHAnsi"/>
          <w:sz w:val="24"/>
        </w:rPr>
      </w:pPr>
      <w:r w:rsidRPr="00307065">
        <w:rPr>
          <w:rFonts w:asciiTheme="minorHAnsi" w:hAnsiTheme="minorHAnsi"/>
          <w:sz w:val="24"/>
        </w:rPr>
        <w:t xml:space="preserve">Sign up for her newsletter: </w:t>
      </w:r>
      <w:hyperlink r:id="rId17" w:history="1">
        <w:r w:rsidR="00934A21" w:rsidRPr="00934A21">
          <w:rPr>
            <w:rStyle w:val="Hyperlink"/>
            <w:rFonts w:asciiTheme="minorHAnsi" w:hAnsiTheme="minorHAnsi"/>
            <w:color w:val="C84940"/>
            <w:sz w:val="24"/>
          </w:rPr>
          <w:t>https://shorturl.at/w9Uxw</w:t>
        </w:r>
      </w:hyperlink>
    </w:p>
    <w:p w14:paraId="2683912D" w14:textId="77777777" w:rsidR="002D1CF7" w:rsidRDefault="002D1CF7" w:rsidP="00031DC8">
      <w:pPr>
        <w:pStyle w:val="ikwsstext-1"/>
        <w:rPr>
          <w:rFonts w:asciiTheme="minorHAnsi" w:hAnsiTheme="minorHAnsi"/>
          <w:sz w:val="24"/>
        </w:rPr>
      </w:pPr>
    </w:p>
    <w:p w14:paraId="7379A4EC" w14:textId="77777777" w:rsidR="00031DC8" w:rsidRDefault="00031DC8" w:rsidP="00031DC8">
      <w:pPr>
        <w:pStyle w:val="ikwsstext-1"/>
        <w:rPr>
          <w:rFonts w:asciiTheme="minorHAnsi" w:hAnsiTheme="minorHAnsi"/>
          <w:sz w:val="24"/>
        </w:rPr>
      </w:pPr>
    </w:p>
    <w:p w14:paraId="7BF00F7C" w14:textId="77777777" w:rsidR="00031DC8" w:rsidRDefault="00031DC8" w:rsidP="00031DC8">
      <w:pPr>
        <w:pStyle w:val="ikwsstext-1"/>
        <w:rPr>
          <w:rFonts w:asciiTheme="minorHAnsi" w:hAnsiTheme="minorHAnsi"/>
          <w:sz w:val="24"/>
        </w:rPr>
      </w:pPr>
    </w:p>
    <w:p w14:paraId="64F17894" w14:textId="77777777" w:rsidR="002D1CF7" w:rsidRDefault="002D1CF7" w:rsidP="00934A21">
      <w:pPr>
        <w:pStyle w:val="ikwsstext-1"/>
        <w:ind w:firstLine="720"/>
        <w:rPr>
          <w:rFonts w:asciiTheme="minorHAnsi" w:hAnsiTheme="minorHAnsi"/>
          <w:sz w:val="24"/>
        </w:rPr>
      </w:pPr>
    </w:p>
    <w:sectPr w:rsidR="002D1C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ora">
    <w:panose1 w:val="00000000000000000000"/>
    <w:charset w:val="00"/>
    <w:family w:val="auto"/>
    <w:pitch w:val="variable"/>
    <w:sig w:usb0="A00002FF" w:usb1="5000204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77E"/>
    <w:rsid w:val="00012C3E"/>
    <w:rsid w:val="00031DC8"/>
    <w:rsid w:val="00051761"/>
    <w:rsid w:val="000C5B85"/>
    <w:rsid w:val="000D4A89"/>
    <w:rsid w:val="000E2012"/>
    <w:rsid w:val="001653DA"/>
    <w:rsid w:val="001877CC"/>
    <w:rsid w:val="001A23BB"/>
    <w:rsid w:val="00210217"/>
    <w:rsid w:val="002350EA"/>
    <w:rsid w:val="0029491C"/>
    <w:rsid w:val="002D1CF7"/>
    <w:rsid w:val="002F1D54"/>
    <w:rsid w:val="00307065"/>
    <w:rsid w:val="00386862"/>
    <w:rsid w:val="0041583E"/>
    <w:rsid w:val="004B326D"/>
    <w:rsid w:val="004F384F"/>
    <w:rsid w:val="005C18F3"/>
    <w:rsid w:val="006F4BDC"/>
    <w:rsid w:val="006F6CD8"/>
    <w:rsid w:val="0070301E"/>
    <w:rsid w:val="007C1140"/>
    <w:rsid w:val="008C57E7"/>
    <w:rsid w:val="008D4979"/>
    <w:rsid w:val="00934A21"/>
    <w:rsid w:val="00984EF2"/>
    <w:rsid w:val="00994272"/>
    <w:rsid w:val="009A50A2"/>
    <w:rsid w:val="00BD1D1C"/>
    <w:rsid w:val="00C77F5D"/>
    <w:rsid w:val="00CA7631"/>
    <w:rsid w:val="00D70583"/>
    <w:rsid w:val="00EA4783"/>
    <w:rsid w:val="00EC3BBB"/>
    <w:rsid w:val="00F23EDD"/>
    <w:rsid w:val="00F32229"/>
    <w:rsid w:val="00F35497"/>
    <w:rsid w:val="00FD5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D2F18"/>
  <w15:chartTrackingRefBased/>
  <w15:docId w15:val="{CA416AB9-2A21-4C7E-A90B-9B1E593E1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57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57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577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577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577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57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57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57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57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77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577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577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577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577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57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57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57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577E"/>
    <w:rPr>
      <w:rFonts w:eastAsiaTheme="majorEastAsia" w:cstheme="majorBidi"/>
      <w:color w:val="272727" w:themeColor="text1" w:themeTint="D8"/>
    </w:rPr>
  </w:style>
  <w:style w:type="paragraph" w:styleId="Title">
    <w:name w:val="Title"/>
    <w:basedOn w:val="Normal"/>
    <w:next w:val="Normal"/>
    <w:link w:val="TitleChar"/>
    <w:uiPriority w:val="10"/>
    <w:qFormat/>
    <w:rsid w:val="00FD57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57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57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57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577E"/>
    <w:pPr>
      <w:spacing w:before="160"/>
      <w:jc w:val="center"/>
    </w:pPr>
    <w:rPr>
      <w:i/>
      <w:iCs/>
      <w:color w:val="404040" w:themeColor="text1" w:themeTint="BF"/>
    </w:rPr>
  </w:style>
  <w:style w:type="character" w:customStyle="1" w:styleId="QuoteChar">
    <w:name w:val="Quote Char"/>
    <w:basedOn w:val="DefaultParagraphFont"/>
    <w:link w:val="Quote"/>
    <w:uiPriority w:val="29"/>
    <w:rsid w:val="00FD577E"/>
    <w:rPr>
      <w:i/>
      <w:iCs/>
      <w:color w:val="404040" w:themeColor="text1" w:themeTint="BF"/>
    </w:rPr>
  </w:style>
  <w:style w:type="paragraph" w:styleId="ListParagraph">
    <w:name w:val="List Paragraph"/>
    <w:basedOn w:val="Normal"/>
    <w:uiPriority w:val="34"/>
    <w:qFormat/>
    <w:rsid w:val="00FD577E"/>
    <w:pPr>
      <w:ind w:left="720"/>
      <w:contextualSpacing/>
    </w:pPr>
  </w:style>
  <w:style w:type="character" w:styleId="IntenseEmphasis">
    <w:name w:val="Intense Emphasis"/>
    <w:basedOn w:val="DefaultParagraphFont"/>
    <w:uiPriority w:val="21"/>
    <w:qFormat/>
    <w:rsid w:val="00FD577E"/>
    <w:rPr>
      <w:i/>
      <w:iCs/>
      <w:color w:val="0F4761" w:themeColor="accent1" w:themeShade="BF"/>
    </w:rPr>
  </w:style>
  <w:style w:type="paragraph" w:styleId="IntenseQuote">
    <w:name w:val="Intense Quote"/>
    <w:basedOn w:val="Normal"/>
    <w:next w:val="Normal"/>
    <w:link w:val="IntenseQuoteChar"/>
    <w:uiPriority w:val="30"/>
    <w:qFormat/>
    <w:rsid w:val="00FD57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577E"/>
    <w:rPr>
      <w:i/>
      <w:iCs/>
      <w:color w:val="0F4761" w:themeColor="accent1" w:themeShade="BF"/>
    </w:rPr>
  </w:style>
  <w:style w:type="character" w:styleId="IntenseReference">
    <w:name w:val="Intense Reference"/>
    <w:basedOn w:val="DefaultParagraphFont"/>
    <w:uiPriority w:val="32"/>
    <w:qFormat/>
    <w:rsid w:val="00FD577E"/>
    <w:rPr>
      <w:b/>
      <w:bCs/>
      <w:smallCaps/>
      <w:color w:val="0F4761" w:themeColor="accent1" w:themeShade="BF"/>
      <w:spacing w:val="5"/>
    </w:rPr>
  </w:style>
  <w:style w:type="paragraph" w:customStyle="1" w:styleId="ikwsstext-1">
    <w:name w:val="ikwss_text-1"/>
    <w:basedOn w:val="BodyText"/>
    <w:qFormat/>
    <w:rsid w:val="00307065"/>
    <w:pPr>
      <w:widowControl w:val="0"/>
      <w:autoSpaceDE w:val="0"/>
      <w:autoSpaceDN w:val="0"/>
      <w:spacing w:after="0" w:line="360" w:lineRule="auto"/>
      <w:jc w:val="both"/>
    </w:pPr>
    <w:rPr>
      <w:rFonts w:ascii="Lora" w:eastAsia="Arial" w:hAnsi="Lora" w:cs="Arial"/>
      <w:kern w:val="0"/>
      <w:sz w:val="22"/>
      <w14:ligatures w14:val="none"/>
    </w:rPr>
  </w:style>
  <w:style w:type="paragraph" w:styleId="BodyText">
    <w:name w:val="Body Text"/>
    <w:basedOn w:val="Normal"/>
    <w:link w:val="BodyTextChar"/>
    <w:uiPriority w:val="99"/>
    <w:semiHidden/>
    <w:unhideWhenUsed/>
    <w:rsid w:val="00307065"/>
    <w:pPr>
      <w:spacing w:after="120"/>
    </w:pPr>
  </w:style>
  <w:style w:type="character" w:customStyle="1" w:styleId="BodyTextChar">
    <w:name w:val="Body Text Char"/>
    <w:basedOn w:val="DefaultParagraphFont"/>
    <w:link w:val="BodyText"/>
    <w:uiPriority w:val="99"/>
    <w:semiHidden/>
    <w:rsid w:val="00307065"/>
  </w:style>
  <w:style w:type="character" w:styleId="Hyperlink">
    <w:name w:val="Hyperlink"/>
    <w:basedOn w:val="DefaultParagraphFont"/>
    <w:uiPriority w:val="99"/>
    <w:unhideWhenUsed/>
    <w:rsid w:val="00307065"/>
    <w:rPr>
      <w:color w:val="467886" w:themeColor="hyperlink"/>
      <w:u w:val="single"/>
    </w:rPr>
  </w:style>
  <w:style w:type="character" w:styleId="UnresolvedMention">
    <w:name w:val="Unresolved Mention"/>
    <w:basedOn w:val="DefaultParagraphFont"/>
    <w:uiPriority w:val="99"/>
    <w:semiHidden/>
    <w:unhideWhenUsed/>
    <w:rsid w:val="00307065"/>
    <w:rPr>
      <w:color w:val="605E5C"/>
      <w:shd w:val="clear" w:color="auto" w:fill="E1DFDD"/>
    </w:rPr>
  </w:style>
  <w:style w:type="paragraph" w:customStyle="1" w:styleId="ikwsstext-2">
    <w:name w:val="ikwss_text-2"/>
    <w:basedOn w:val="ikwsstext-1"/>
    <w:qFormat/>
    <w:rsid w:val="00307065"/>
    <w:pPr>
      <w:ind w:firstLine="43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0180">
      <w:bodyDiv w:val="1"/>
      <w:marLeft w:val="0"/>
      <w:marRight w:val="0"/>
      <w:marTop w:val="0"/>
      <w:marBottom w:val="0"/>
      <w:divBdr>
        <w:top w:val="none" w:sz="0" w:space="0" w:color="auto"/>
        <w:left w:val="none" w:sz="0" w:space="0" w:color="auto"/>
        <w:bottom w:val="none" w:sz="0" w:space="0" w:color="auto"/>
        <w:right w:val="none" w:sz="0" w:space="0" w:color="auto"/>
      </w:divBdr>
    </w:div>
    <w:div w:id="125196328">
      <w:bodyDiv w:val="1"/>
      <w:marLeft w:val="0"/>
      <w:marRight w:val="0"/>
      <w:marTop w:val="0"/>
      <w:marBottom w:val="0"/>
      <w:divBdr>
        <w:top w:val="none" w:sz="0" w:space="0" w:color="auto"/>
        <w:left w:val="none" w:sz="0" w:space="0" w:color="auto"/>
        <w:bottom w:val="none" w:sz="0" w:space="0" w:color="auto"/>
        <w:right w:val="none" w:sz="0" w:space="0" w:color="auto"/>
      </w:divBdr>
    </w:div>
    <w:div w:id="645163763">
      <w:bodyDiv w:val="1"/>
      <w:marLeft w:val="0"/>
      <w:marRight w:val="0"/>
      <w:marTop w:val="0"/>
      <w:marBottom w:val="0"/>
      <w:divBdr>
        <w:top w:val="none" w:sz="0" w:space="0" w:color="auto"/>
        <w:left w:val="none" w:sz="0" w:space="0" w:color="auto"/>
        <w:bottom w:val="none" w:sz="0" w:space="0" w:color="auto"/>
        <w:right w:val="none" w:sz="0" w:space="0" w:color="auto"/>
      </w:divBdr>
    </w:div>
    <w:div w:id="1874034656">
      <w:bodyDiv w:val="1"/>
      <w:marLeft w:val="0"/>
      <w:marRight w:val="0"/>
      <w:marTop w:val="0"/>
      <w:marBottom w:val="0"/>
      <w:divBdr>
        <w:top w:val="none" w:sz="0" w:space="0" w:color="auto"/>
        <w:left w:val="none" w:sz="0" w:space="0" w:color="auto"/>
        <w:bottom w:val="none" w:sz="0" w:space="0" w:color="auto"/>
        <w:right w:val="none" w:sz="0" w:space="0" w:color="auto"/>
      </w:divBdr>
    </w:div>
    <w:div w:id="1982077409">
      <w:bodyDiv w:val="1"/>
      <w:marLeft w:val="0"/>
      <w:marRight w:val="0"/>
      <w:marTop w:val="0"/>
      <w:marBottom w:val="0"/>
      <w:divBdr>
        <w:top w:val="none" w:sz="0" w:space="0" w:color="auto"/>
        <w:left w:val="none" w:sz="0" w:space="0" w:color="auto"/>
        <w:bottom w:val="none" w:sz="0" w:space="0" w:color="auto"/>
        <w:right w:val="none" w:sz="0" w:space="0" w:color="auto"/>
      </w:divBdr>
    </w:div>
    <w:div w:id="209258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thorsagainstabuse.org" TargetMode="External"/><Relationship Id="rId13" Type="http://schemas.openxmlformats.org/officeDocument/2006/relationships/hyperlink" Target="https://kjharrowick.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5.jpeg"/><Relationship Id="rId17" Type="http://schemas.openxmlformats.org/officeDocument/2006/relationships/hyperlink" Target="https://shorturl.at/w9Uxw" TargetMode="External"/><Relationship Id="rId2" Type="http://schemas.openxmlformats.org/officeDocument/2006/relationships/settings" Target="settings.xml"/><Relationship Id="rId16" Type="http://schemas.openxmlformats.org/officeDocument/2006/relationships/hyperlink" Target="https://justinemanzano.com" TargetMode="External"/><Relationship Id="rId1" Type="http://schemas.openxmlformats.org/officeDocument/2006/relationships/styles" Target="styles.xml"/><Relationship Id="rId6" Type="http://schemas.openxmlformats.org/officeDocument/2006/relationships/hyperlink" Target="http://www.iknowwhyshestayed.org" TargetMode="External"/><Relationship Id="rId11" Type="http://schemas.openxmlformats.org/officeDocument/2006/relationships/hyperlink" Target="https://kaseyrogers.com/" TargetMode="External"/><Relationship Id="rId5" Type="http://schemas.openxmlformats.org/officeDocument/2006/relationships/image" Target="media/image2.png"/><Relationship Id="rId15" Type="http://schemas.openxmlformats.org/officeDocument/2006/relationships/image" Target="media/image6.jpeg"/><Relationship Id="rId10" Type="http://schemas.openxmlformats.org/officeDocument/2006/relationships/hyperlink" Target="https://kaseyrogers.com" TargetMode="External"/><Relationship Id="rId19"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4.jpeg"/><Relationship Id="rId14" Type="http://schemas.openxmlformats.org/officeDocument/2006/relationships/hyperlink" Target="https://kjharrowick.com/newsle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2300</TotalTime>
  <Pages>4</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 J. Harrowick</dc:creator>
  <cp:keywords/>
  <dc:description/>
  <cp:lastModifiedBy>K. J. Harrowick</cp:lastModifiedBy>
  <cp:revision>24</cp:revision>
  <dcterms:created xsi:type="dcterms:W3CDTF">2025-02-13T20:01:00Z</dcterms:created>
  <dcterms:modified xsi:type="dcterms:W3CDTF">2025-12-23T17:44:00Z</dcterms:modified>
</cp:coreProperties>
</file>